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2FE63" w14:textId="78BB2421" w:rsidR="00612B67" w:rsidRPr="00DF138B" w:rsidRDefault="00612B67" w:rsidP="00394177">
      <w:pPr>
        <w:adjustRightInd w:val="0"/>
        <w:jc w:val="center"/>
        <w:rPr>
          <w:rStyle w:val="Tartalomjegyzk"/>
          <w:rFonts w:asciiTheme="minorHAnsi" w:hAnsiTheme="minorHAnsi" w:cstheme="minorHAnsi"/>
          <w:b/>
          <w:color w:val="000000" w:themeColor="text1"/>
          <w:sz w:val="24"/>
          <w:szCs w:val="24"/>
        </w:rPr>
      </w:pPr>
      <w:proofErr w:type="spellStart"/>
      <w:r w:rsidRPr="00DF138B">
        <w:rPr>
          <w:rStyle w:val="Tartalomjegyzk"/>
          <w:rFonts w:asciiTheme="minorHAnsi" w:hAnsiTheme="minorHAnsi" w:cstheme="minorHAnsi"/>
          <w:b/>
          <w:color w:val="000000" w:themeColor="text1"/>
          <w:sz w:val="24"/>
          <w:szCs w:val="24"/>
        </w:rPr>
        <w:t>Szülészet-nőgyógyászat</w:t>
      </w:r>
      <w:proofErr w:type="spellEnd"/>
      <w:r w:rsidRPr="00DF138B">
        <w:rPr>
          <w:rStyle w:val="Tartalomjegyzk"/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b/>
          <w:color w:val="000000" w:themeColor="text1"/>
          <w:sz w:val="24"/>
          <w:szCs w:val="24"/>
        </w:rPr>
        <w:t>tételsor</w:t>
      </w:r>
      <w:proofErr w:type="spellEnd"/>
      <w:r w:rsidR="00783AA0" w:rsidRPr="00DF138B">
        <w:rPr>
          <w:rStyle w:val="Tartalomjegyzk"/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4. és 6. </w:t>
      </w:r>
      <w:proofErr w:type="spellStart"/>
      <w:r w:rsidR="00783AA0" w:rsidRPr="00DF138B">
        <w:rPr>
          <w:rStyle w:val="Tartalomjegyzk"/>
          <w:rFonts w:asciiTheme="minorHAnsi" w:hAnsiTheme="minorHAnsi" w:cstheme="minorHAnsi"/>
          <w:b/>
          <w:color w:val="000000" w:themeColor="text1"/>
          <w:sz w:val="24"/>
          <w:szCs w:val="24"/>
        </w:rPr>
        <w:t>év</w:t>
      </w:r>
      <w:proofErr w:type="spellEnd"/>
    </w:p>
    <w:p w14:paraId="5F761127" w14:textId="77777777" w:rsidR="00612B67" w:rsidRPr="00DF138B" w:rsidRDefault="00612B67" w:rsidP="00394177">
      <w:pPr>
        <w:adjustRightInd w:val="0"/>
        <w:spacing w:before="240" w:after="120"/>
        <w:ind w:firstLine="720"/>
        <w:rPr>
          <w:rStyle w:val="Tartalomjegyzk"/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proofErr w:type="spellStart"/>
      <w:r w:rsidRPr="00DF138B">
        <w:rPr>
          <w:rStyle w:val="Tartalomjegyzk"/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Szülészet</w:t>
      </w:r>
      <w:proofErr w:type="spellEnd"/>
    </w:p>
    <w:p w14:paraId="4F7CE24E" w14:textId="77777777" w:rsidR="004B7C6C" w:rsidRPr="00DF138B" w:rsidRDefault="004B7C6C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Élettani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változások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várandós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nő</w:t>
      </w:r>
      <w:proofErr w:type="spellEnd"/>
      <w:r w:rsidR="001E0EF1"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szervezetében</w:t>
      </w:r>
      <w:proofErr w:type="spellEnd"/>
    </w:p>
    <w:p w14:paraId="05029BB6" w14:textId="77777777" w:rsidR="004B7C6C" w:rsidRPr="00DF138B" w:rsidRDefault="004B7C6C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genetikai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betegségek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megelőzését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szolgáló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lehetőségek</w:t>
      </w:r>
      <w:proofErr w:type="spellEnd"/>
    </w:p>
    <w:p w14:paraId="501C52A2" w14:textId="77777777" w:rsidR="004B7C6C" w:rsidRPr="00DF138B" w:rsidRDefault="004B7C6C" w:rsidP="00394177">
      <w:pPr>
        <w:pStyle w:val="Szvegtrzs1"/>
        <w:numPr>
          <w:ilvl w:val="2"/>
          <w:numId w:val="3"/>
        </w:numPr>
        <w:shd w:val="clear" w:color="auto" w:fill="auto"/>
        <w:adjustRightInd w:val="0"/>
        <w:spacing w:before="0" w:after="0" w:line="240" w:lineRule="auto"/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</w:pPr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proofErr w:type="spellStart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szülés</w:t>
      </w:r>
      <w:proofErr w:type="spellEnd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mechanizmusa</w:t>
      </w:r>
      <w:proofErr w:type="spellEnd"/>
    </w:p>
    <w:p w14:paraId="699AEF8F" w14:textId="77777777" w:rsidR="004B7C6C" w:rsidRPr="00DF138B" w:rsidRDefault="001E0EF1" w:rsidP="00394177">
      <w:pPr>
        <w:pStyle w:val="Szvegtrzs1"/>
        <w:numPr>
          <w:ilvl w:val="2"/>
          <w:numId w:val="3"/>
        </w:numPr>
        <w:shd w:val="clear" w:color="auto" w:fill="auto"/>
        <w:adjustRightInd w:val="0"/>
        <w:spacing w:before="0" w:after="0" w:line="240" w:lineRule="auto"/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</w:pPr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proofErr w:type="spellStart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szövő</w:t>
      </w:r>
      <w:r w:rsidR="004B7C6C"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dménymentes</w:t>
      </w:r>
      <w:proofErr w:type="spellEnd"/>
      <w:r w:rsidR="004B7C6C"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4B7C6C"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hüvelyi</w:t>
      </w:r>
      <w:proofErr w:type="spellEnd"/>
      <w:r w:rsidR="004B7C6C"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4B7C6C"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szülés</w:t>
      </w:r>
      <w:proofErr w:type="spellEnd"/>
      <w:r w:rsidR="004B7C6C"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4B7C6C"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vezetése</w:t>
      </w:r>
      <w:proofErr w:type="spellEnd"/>
    </w:p>
    <w:p w14:paraId="77E53190" w14:textId="77777777" w:rsidR="004B7C6C" w:rsidRPr="00DF138B" w:rsidRDefault="004B7C6C" w:rsidP="00394177">
      <w:pPr>
        <w:pStyle w:val="Szvegtrzs1"/>
        <w:numPr>
          <w:ilvl w:val="2"/>
          <w:numId w:val="3"/>
        </w:numPr>
        <w:shd w:val="clear" w:color="auto" w:fill="auto"/>
        <w:adjustRightInd w:val="0"/>
        <w:spacing w:before="0" w:after="0" w:line="240" w:lineRule="auto"/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</w:pPr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proofErr w:type="spellStart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méhtevékenység</w:t>
      </w:r>
      <w:proofErr w:type="spellEnd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rendellenességei</w:t>
      </w:r>
      <w:proofErr w:type="spellEnd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dysfunctio</w:t>
      </w:r>
      <w:proofErr w:type="spellEnd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  <w:lang w:val="de"/>
        </w:rPr>
        <w:t>uteri)</w:t>
      </w:r>
    </w:p>
    <w:p w14:paraId="2EAB61BE" w14:textId="77777777" w:rsidR="004B7C6C" w:rsidRPr="00DF138B" w:rsidRDefault="004B7C6C" w:rsidP="00394177">
      <w:pPr>
        <w:pStyle w:val="Szvegtrzs1"/>
        <w:numPr>
          <w:ilvl w:val="2"/>
          <w:numId w:val="3"/>
        </w:numPr>
        <w:shd w:val="clear" w:color="auto" w:fill="auto"/>
        <w:adjustRightInd w:val="0"/>
        <w:spacing w:before="0" w:after="0" w:line="240" w:lineRule="auto"/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Koraszülés</w:t>
      </w:r>
      <w:proofErr w:type="spellEnd"/>
    </w:p>
    <w:p w14:paraId="7FD17662" w14:textId="77777777" w:rsidR="004B7C6C" w:rsidRPr="00DF138B" w:rsidRDefault="004B7C6C" w:rsidP="00394177">
      <w:pPr>
        <w:pStyle w:val="Szvegtrzs1"/>
        <w:numPr>
          <w:ilvl w:val="2"/>
          <w:numId w:val="3"/>
        </w:numPr>
        <w:shd w:val="clear" w:color="auto" w:fill="auto"/>
        <w:adjustRightInd w:val="0"/>
        <w:spacing w:before="0" w:after="0" w:line="240" w:lineRule="auto"/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Túlhordás</w:t>
      </w:r>
      <w:proofErr w:type="spellEnd"/>
    </w:p>
    <w:p w14:paraId="21B78EEE" w14:textId="77777777" w:rsidR="004B7C6C" w:rsidRPr="00DF138B" w:rsidRDefault="004B7C6C" w:rsidP="00394177">
      <w:pPr>
        <w:pStyle w:val="Szvegtrzs1"/>
        <w:numPr>
          <w:ilvl w:val="2"/>
          <w:numId w:val="3"/>
        </w:numPr>
        <w:shd w:val="clear" w:color="auto" w:fill="auto"/>
        <w:adjustRightInd w:val="0"/>
        <w:spacing w:before="0" w:after="0" w:line="240" w:lineRule="auto"/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Fekvési</w:t>
      </w:r>
      <w:proofErr w:type="spellEnd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rendellenességek</w:t>
      </w:r>
      <w:proofErr w:type="spellEnd"/>
    </w:p>
    <w:p w14:paraId="6E94A6FC" w14:textId="3D535B8B" w:rsidR="00394177" w:rsidRPr="00DF138B" w:rsidRDefault="00434F17" w:rsidP="00394177">
      <w:pPr>
        <w:pStyle w:val="Listaszerbekezds"/>
        <w:numPr>
          <w:ilvl w:val="2"/>
          <w:numId w:val="3"/>
        </w:numPr>
        <w:adjustRightInd w:val="0"/>
        <w:rPr>
          <w:rFonts w:eastAsia="Arial" w:cstheme="minorHAnsi"/>
          <w:color w:val="000000" w:themeColor="text1"/>
          <w:shd w:val="clear" w:color="auto" w:fill="FFFFFF"/>
        </w:rPr>
      </w:pPr>
      <w:r w:rsidRPr="00DF138B">
        <w:rPr>
          <w:rFonts w:eastAsia="Calibri" w:cstheme="minorHAnsi"/>
          <w:color w:val="000000" w:themeColor="text1"/>
          <w:lang w:val="hu-HU"/>
        </w:rPr>
        <w:t>Beilleszkedési, forgási és tartási rendellenességek</w:t>
      </w:r>
    </w:p>
    <w:p w14:paraId="1B7BEDB8" w14:textId="0E5F06CD" w:rsidR="004B7C6C" w:rsidRPr="00DF138B" w:rsidRDefault="004B7C6C" w:rsidP="00394177">
      <w:pPr>
        <w:pStyle w:val="Listaszerbekezds"/>
        <w:numPr>
          <w:ilvl w:val="2"/>
          <w:numId w:val="3"/>
        </w:numPr>
        <w:adjustRightInd w:val="0"/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Idő</w:t>
      </w:r>
      <w:proofErr w:type="spellEnd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előtti</w:t>
      </w:r>
      <w:proofErr w:type="spellEnd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burokrepedés</w:t>
      </w:r>
      <w:proofErr w:type="spellEnd"/>
    </w:p>
    <w:p w14:paraId="7C5B7771" w14:textId="77777777" w:rsidR="004B7C6C" w:rsidRPr="00DF138B" w:rsidRDefault="004B7C6C" w:rsidP="00394177">
      <w:pPr>
        <w:pStyle w:val="Szvegtrzs1"/>
        <w:numPr>
          <w:ilvl w:val="2"/>
          <w:numId w:val="3"/>
        </w:numPr>
        <w:shd w:val="clear" w:color="auto" w:fill="auto"/>
        <w:adjustRightInd w:val="0"/>
        <w:spacing w:before="0" w:after="0" w:line="240" w:lineRule="auto"/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</w:pPr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 xml:space="preserve">Intrapartum </w:t>
      </w:r>
      <w:proofErr w:type="spellStart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magzati</w:t>
      </w:r>
      <w:proofErr w:type="spellEnd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 xml:space="preserve"> asphyxia, </w:t>
      </w:r>
      <w:proofErr w:type="spellStart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méhen</w:t>
      </w:r>
      <w:proofErr w:type="spellEnd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belüli</w:t>
      </w:r>
      <w:proofErr w:type="spellEnd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elhalás</w:t>
      </w:r>
      <w:proofErr w:type="spellEnd"/>
    </w:p>
    <w:p w14:paraId="5C0234D1" w14:textId="77777777" w:rsidR="004B7C6C" w:rsidRPr="00DF138B" w:rsidRDefault="004B7C6C" w:rsidP="00394177">
      <w:pPr>
        <w:pStyle w:val="Szvegtrzs1"/>
        <w:numPr>
          <w:ilvl w:val="2"/>
          <w:numId w:val="3"/>
        </w:numPr>
        <w:shd w:val="clear" w:color="auto" w:fill="auto"/>
        <w:adjustRightInd w:val="0"/>
        <w:spacing w:before="0" w:after="0" w:line="240" w:lineRule="auto"/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</w:pPr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proofErr w:type="spellStart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magzat</w:t>
      </w:r>
      <w:proofErr w:type="spellEnd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szülés</w:t>
      </w:r>
      <w:proofErr w:type="spellEnd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alatti</w:t>
      </w:r>
      <w:proofErr w:type="spellEnd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Szvegtrzs"/>
          <w:rFonts w:asciiTheme="minorHAnsi" w:hAnsiTheme="minorHAnsi" w:cstheme="minorHAnsi"/>
          <w:color w:val="000000" w:themeColor="text1"/>
          <w:sz w:val="24"/>
          <w:szCs w:val="24"/>
        </w:rPr>
        <w:t>észlelése</w:t>
      </w:r>
      <w:proofErr w:type="spellEnd"/>
    </w:p>
    <w:p w14:paraId="5BB11F0C" w14:textId="77777777" w:rsidR="004B7C6C" w:rsidRPr="00DF138B" w:rsidRDefault="004B7C6C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Szülési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sérülések</w:t>
      </w:r>
      <w:proofErr w:type="spellEnd"/>
    </w:p>
    <w:p w14:paraId="3501097E" w14:textId="77777777" w:rsidR="004B7C6C" w:rsidRPr="00DF138B" w:rsidRDefault="004B7C6C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  <w:lang w:val="de"/>
        </w:rPr>
        <w:t xml:space="preserve">Postpartum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vérzések</w:t>
      </w:r>
      <w:proofErr w:type="spellEnd"/>
    </w:p>
    <w:p w14:paraId="03D60377" w14:textId="77777777" w:rsidR="004B7C6C" w:rsidRPr="00DF138B" w:rsidRDefault="004B7C6C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Az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anya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újraélesztése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szülőszobán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/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műtőben</w:t>
      </w:r>
      <w:proofErr w:type="spellEnd"/>
    </w:p>
    <w:p w14:paraId="444F93CB" w14:textId="77777777" w:rsidR="004B7C6C" w:rsidRPr="00DF138B" w:rsidRDefault="004B7C6C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terhesség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megszakítása</w:t>
      </w:r>
      <w:proofErr w:type="spellEnd"/>
    </w:p>
    <w:p w14:paraId="3BE5A8FD" w14:textId="77777777" w:rsidR="004B7C6C" w:rsidRPr="00DF138B" w:rsidRDefault="004B7C6C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Szülésmegindítás</w:t>
      </w:r>
      <w:proofErr w:type="spellEnd"/>
    </w:p>
    <w:p w14:paraId="7490CE5E" w14:textId="77777777" w:rsidR="004B7C6C" w:rsidRPr="00DF138B" w:rsidRDefault="001E0EF1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Hüvelyi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szülés</w:t>
      </w:r>
      <w:r w:rsidR="004B7C6C"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befejező</w:t>
      </w:r>
      <w:proofErr w:type="spellEnd"/>
      <w:r w:rsidR="004B7C6C"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4B7C6C"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műtétek</w:t>
      </w:r>
      <w:proofErr w:type="spellEnd"/>
    </w:p>
    <w:p w14:paraId="7249F1E5" w14:textId="77777777" w:rsidR="004B7C6C" w:rsidRPr="00DF138B" w:rsidRDefault="004B7C6C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Császármetszés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  <w:lang w:val="de"/>
        </w:rPr>
        <w:t>(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  <w:lang w:val="de"/>
        </w:rPr>
        <w:t>sectio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  <w:lang w:val="de"/>
        </w:rPr>
        <w:t>caesarea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  <w:lang w:val="de"/>
        </w:rPr>
        <w:t>)</w:t>
      </w:r>
    </w:p>
    <w:p w14:paraId="19D1C0E0" w14:textId="77777777" w:rsidR="004B7C6C" w:rsidRPr="00DF138B" w:rsidRDefault="004B7C6C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Szülési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fájdalomcsillapítás</w:t>
      </w:r>
      <w:proofErr w:type="spellEnd"/>
    </w:p>
    <w:p w14:paraId="1EE10D65" w14:textId="77777777" w:rsidR="004B7C6C" w:rsidRPr="00DF138B" w:rsidRDefault="004B7C6C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  <w:lang w:val="de"/>
        </w:rPr>
        <w:t>Extragenitalis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eredetű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lázas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állapotok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gyermekágyban</w:t>
      </w:r>
      <w:proofErr w:type="spellEnd"/>
    </w:p>
    <w:p w14:paraId="3ACBA220" w14:textId="77777777" w:rsidR="004B7C6C" w:rsidRPr="00DF138B" w:rsidRDefault="004B7C6C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  <w:lang w:val="de"/>
        </w:rPr>
        <w:t>Genitalis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  <w:lang w:val="de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eredetű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vérzések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gyermekágyban</w:t>
      </w:r>
      <w:proofErr w:type="spellEnd"/>
    </w:p>
    <w:p w14:paraId="31177593" w14:textId="77777777" w:rsidR="004B7C6C" w:rsidRPr="00DF138B" w:rsidRDefault="004B7C6C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Endokrinológiai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és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pszichés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zavarok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gyermekágyban</w:t>
      </w:r>
      <w:proofErr w:type="spellEnd"/>
    </w:p>
    <w:p w14:paraId="6C065AF9" w14:textId="77777777" w:rsidR="004B7C6C" w:rsidRPr="00DF138B" w:rsidRDefault="001E0EF1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szülés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késő</w:t>
      </w:r>
      <w:r w:rsidR="004B7C6C"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i</w:t>
      </w:r>
      <w:proofErr w:type="spellEnd"/>
      <w:r w:rsidR="004B7C6C"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4B7C6C"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anatómiai</w:t>
      </w:r>
      <w:proofErr w:type="spellEnd"/>
      <w:r w:rsidR="004B7C6C"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4B7C6C"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következményei</w:t>
      </w:r>
      <w:proofErr w:type="spellEnd"/>
    </w:p>
    <w:p w14:paraId="4ADCE2BD" w14:textId="77777777" w:rsidR="004B7C6C" w:rsidRPr="00DF138B" w:rsidRDefault="004B7C6C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Az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egészséges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újszülött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szülőszobai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ellátása</w:t>
      </w:r>
      <w:proofErr w:type="spellEnd"/>
    </w:p>
    <w:p w14:paraId="16F3563D" w14:textId="77777777" w:rsidR="004B7C6C" w:rsidRPr="00DF138B" w:rsidRDefault="004B7C6C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Újszülött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adaptációs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zavarok</w:t>
      </w:r>
      <w:proofErr w:type="spellEnd"/>
    </w:p>
    <w:p w14:paraId="10401304" w14:textId="77777777" w:rsidR="004B7C6C" w:rsidRPr="00DF138B" w:rsidRDefault="004B7C6C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Születési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sérülések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laesiones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fetus in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partu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0526446B" w14:textId="77777777" w:rsidR="004B7C6C" w:rsidRPr="00DF138B" w:rsidRDefault="004B7C6C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Az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újszülött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táplálása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szoptatás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281B66AF" w14:textId="77777777" w:rsidR="004B7C6C" w:rsidRPr="00DF138B" w:rsidRDefault="004B7C6C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Icterus neonatorum</w:t>
      </w:r>
    </w:p>
    <w:p w14:paraId="359FB2CB" w14:textId="77777777" w:rsidR="00394177" w:rsidRPr="00DF138B" w:rsidRDefault="004B7C6C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Asphyxia neonatoru</w:t>
      </w:r>
      <w:r w:rsidR="00394177"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m</w:t>
      </w:r>
    </w:p>
    <w:p w14:paraId="1A5D19E9" w14:textId="6357AD49" w:rsidR="00394177" w:rsidRPr="00DF138B" w:rsidRDefault="004B7C6C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Koraszülöttség</w:t>
      </w:r>
      <w:proofErr w:type="spellEnd"/>
    </w:p>
    <w:p w14:paraId="2A628B2F" w14:textId="62DB83D3" w:rsidR="004B7C6C" w:rsidRPr="00DF138B" w:rsidRDefault="004B7C6C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Teratogén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ártalmak</w:t>
      </w:r>
      <w:proofErr w:type="spellEnd"/>
    </w:p>
    <w:p w14:paraId="21824FC2" w14:textId="77777777" w:rsidR="004B7C6C" w:rsidRPr="00DF138B" w:rsidRDefault="004B7C6C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Vírusinfekciók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terhességben</w:t>
      </w:r>
      <w:proofErr w:type="spellEnd"/>
    </w:p>
    <w:p w14:paraId="1F3A9C78" w14:textId="77777777" w:rsidR="004B7C6C" w:rsidRPr="00DF138B" w:rsidRDefault="004B7C6C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Bakteriális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infekciók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terhességben</w:t>
      </w:r>
      <w:proofErr w:type="spellEnd"/>
    </w:p>
    <w:p w14:paraId="26917D04" w14:textId="77777777" w:rsidR="004B7C6C" w:rsidRPr="00DF138B" w:rsidRDefault="004B7C6C" w:rsidP="00394177">
      <w:pPr>
        <w:pStyle w:val="Tartalomjegyzk0"/>
        <w:numPr>
          <w:ilvl w:val="2"/>
          <w:numId w:val="3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Védőoltások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a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várandósság</w:t>
      </w:r>
      <w:proofErr w:type="spellEnd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DF138B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alatt</w:t>
      </w:r>
      <w:proofErr w:type="spellEnd"/>
    </w:p>
    <w:p w14:paraId="3675B8A1" w14:textId="77777777" w:rsidR="001B1535" w:rsidRPr="00DF138B" w:rsidRDefault="001B1535" w:rsidP="00394177">
      <w:pPr>
        <w:pStyle w:val="Listaszerbekezds"/>
        <w:numPr>
          <w:ilvl w:val="2"/>
          <w:numId w:val="3"/>
        </w:numPr>
        <w:spacing w:after="160"/>
        <w:rPr>
          <w:rFonts w:eastAsia="Calibri" w:cstheme="minorHAnsi"/>
          <w:color w:val="000000" w:themeColor="text1"/>
          <w:lang w:val="hu-HU"/>
        </w:rPr>
      </w:pPr>
      <w:r w:rsidRPr="00DF138B">
        <w:rPr>
          <w:rFonts w:eastAsia="Calibri" w:cstheme="minorHAnsi"/>
          <w:color w:val="000000" w:themeColor="text1"/>
          <w:lang w:val="hu-HU"/>
        </w:rPr>
        <w:t xml:space="preserve">A női kismedence anatómiája, a </w:t>
      </w:r>
      <w:proofErr w:type="spellStart"/>
      <w:r w:rsidRPr="00DF138B">
        <w:rPr>
          <w:rFonts w:eastAsia="Calibri" w:cstheme="minorHAnsi"/>
          <w:color w:val="000000" w:themeColor="text1"/>
          <w:lang w:val="hu-HU"/>
        </w:rPr>
        <w:t>retroperitoneum</w:t>
      </w:r>
      <w:proofErr w:type="spellEnd"/>
      <w:r w:rsidRPr="00DF138B">
        <w:rPr>
          <w:rFonts w:eastAsia="Calibri" w:cstheme="minorHAnsi"/>
          <w:color w:val="000000" w:themeColor="text1"/>
          <w:lang w:val="hu-HU"/>
        </w:rPr>
        <w:t xml:space="preserve"> képletei és a méh szalagjai</w:t>
      </w:r>
    </w:p>
    <w:p w14:paraId="5D38B87A" w14:textId="77777777" w:rsidR="001B1535" w:rsidRPr="00DF138B" w:rsidRDefault="001B1535" w:rsidP="00394177">
      <w:pPr>
        <w:pStyle w:val="Listaszerbekezds"/>
        <w:numPr>
          <w:ilvl w:val="2"/>
          <w:numId w:val="3"/>
        </w:numPr>
        <w:spacing w:after="160"/>
        <w:rPr>
          <w:rFonts w:eastAsia="Calibri" w:cstheme="minorHAnsi"/>
          <w:color w:val="000000" w:themeColor="text1"/>
          <w:lang w:val="hu-HU"/>
        </w:rPr>
      </w:pPr>
      <w:r w:rsidRPr="00DF138B">
        <w:rPr>
          <w:rFonts w:eastAsia="Calibri" w:cstheme="minorHAnsi"/>
          <w:color w:val="000000" w:themeColor="text1"/>
          <w:lang w:val="hu-HU"/>
        </w:rPr>
        <w:t>Téraránytalanság</w:t>
      </w:r>
    </w:p>
    <w:p w14:paraId="6409FECE" w14:textId="77777777" w:rsidR="001B1535" w:rsidRPr="00DF138B" w:rsidRDefault="001B1535" w:rsidP="00394177">
      <w:pPr>
        <w:pStyle w:val="Listaszerbekezds"/>
        <w:numPr>
          <w:ilvl w:val="2"/>
          <w:numId w:val="3"/>
        </w:numPr>
        <w:spacing w:after="160"/>
        <w:rPr>
          <w:rFonts w:eastAsia="Calibri" w:cstheme="minorHAnsi"/>
          <w:color w:val="000000" w:themeColor="text1"/>
          <w:lang w:val="hu-HU"/>
        </w:rPr>
      </w:pPr>
      <w:proofErr w:type="spellStart"/>
      <w:r w:rsidRPr="00DF138B">
        <w:rPr>
          <w:rFonts w:eastAsia="Calibri" w:cstheme="minorHAnsi"/>
          <w:color w:val="000000" w:themeColor="text1"/>
          <w:lang w:val="hu-HU"/>
        </w:rPr>
        <w:t>Praeeclampsia</w:t>
      </w:r>
      <w:proofErr w:type="spellEnd"/>
    </w:p>
    <w:p w14:paraId="6E81008C" w14:textId="77777777" w:rsidR="001B1535" w:rsidRPr="00DF138B" w:rsidRDefault="001B1535" w:rsidP="00394177">
      <w:pPr>
        <w:pStyle w:val="Listaszerbekezds"/>
        <w:numPr>
          <w:ilvl w:val="2"/>
          <w:numId w:val="3"/>
        </w:numPr>
        <w:spacing w:after="160"/>
        <w:rPr>
          <w:rFonts w:eastAsia="Calibri" w:cstheme="minorHAnsi"/>
          <w:color w:val="000000" w:themeColor="text1"/>
          <w:lang w:val="hu-HU"/>
        </w:rPr>
      </w:pPr>
      <w:proofErr w:type="spellStart"/>
      <w:r w:rsidRPr="00DF138B">
        <w:rPr>
          <w:rFonts w:eastAsia="Calibri" w:cstheme="minorHAnsi"/>
          <w:color w:val="000000" w:themeColor="text1"/>
          <w:lang w:val="hu-HU"/>
        </w:rPr>
        <w:t>Eclampsia</w:t>
      </w:r>
      <w:proofErr w:type="spellEnd"/>
      <w:r w:rsidRPr="00DF138B">
        <w:rPr>
          <w:rFonts w:eastAsia="Calibri" w:cstheme="minorHAnsi"/>
          <w:color w:val="000000" w:themeColor="text1"/>
          <w:lang w:val="hu-HU"/>
        </w:rPr>
        <w:t xml:space="preserve">, HELLP </w:t>
      </w:r>
      <w:proofErr w:type="spellStart"/>
      <w:r w:rsidRPr="00DF138B">
        <w:rPr>
          <w:rFonts w:eastAsia="Calibri" w:cstheme="minorHAnsi"/>
          <w:color w:val="000000" w:themeColor="text1"/>
          <w:lang w:val="hu-HU"/>
        </w:rPr>
        <w:t>syndroma</w:t>
      </w:r>
      <w:proofErr w:type="spellEnd"/>
    </w:p>
    <w:p w14:paraId="65FEE149" w14:textId="77777777" w:rsidR="001B1535" w:rsidRPr="00DF138B" w:rsidRDefault="001B1535" w:rsidP="00394177">
      <w:pPr>
        <w:pStyle w:val="Listaszerbekezds"/>
        <w:numPr>
          <w:ilvl w:val="2"/>
          <w:numId w:val="3"/>
        </w:numPr>
        <w:spacing w:after="160"/>
        <w:rPr>
          <w:rFonts w:eastAsia="Calibri" w:cstheme="minorHAnsi"/>
          <w:color w:val="000000" w:themeColor="text1"/>
          <w:lang w:val="hu-HU"/>
        </w:rPr>
      </w:pPr>
      <w:r w:rsidRPr="00DF138B">
        <w:rPr>
          <w:rFonts w:eastAsia="Calibri" w:cstheme="minorHAnsi"/>
          <w:color w:val="000000" w:themeColor="text1"/>
          <w:lang w:val="hu-HU"/>
        </w:rPr>
        <w:t>Ikerterhesség</w:t>
      </w:r>
    </w:p>
    <w:p w14:paraId="7E15930B" w14:textId="77777777" w:rsidR="001B1535" w:rsidRPr="00DF138B" w:rsidRDefault="001B1535" w:rsidP="00394177">
      <w:pPr>
        <w:pStyle w:val="Listaszerbekezds"/>
        <w:numPr>
          <w:ilvl w:val="2"/>
          <w:numId w:val="3"/>
        </w:numPr>
        <w:spacing w:after="160"/>
        <w:rPr>
          <w:rFonts w:eastAsia="Calibri" w:cstheme="minorHAnsi"/>
          <w:color w:val="000000" w:themeColor="text1"/>
          <w:lang w:val="hu-HU"/>
        </w:rPr>
      </w:pPr>
      <w:proofErr w:type="spellStart"/>
      <w:r w:rsidRPr="00DF138B">
        <w:rPr>
          <w:rFonts w:eastAsia="Calibri" w:cstheme="minorHAnsi"/>
          <w:color w:val="000000" w:themeColor="text1"/>
          <w:lang w:val="hu-HU"/>
        </w:rPr>
        <w:t>Antepartum</w:t>
      </w:r>
      <w:proofErr w:type="spellEnd"/>
      <w:r w:rsidRPr="00DF138B">
        <w:rPr>
          <w:rFonts w:eastAsia="Calibri" w:cstheme="minorHAnsi"/>
          <w:color w:val="000000" w:themeColor="text1"/>
          <w:lang w:val="hu-HU"/>
        </w:rPr>
        <w:t xml:space="preserve"> vérzés</w:t>
      </w:r>
    </w:p>
    <w:p w14:paraId="1CB711EC" w14:textId="77777777" w:rsidR="001B1535" w:rsidRPr="00DF138B" w:rsidRDefault="001B1535" w:rsidP="00394177">
      <w:pPr>
        <w:pStyle w:val="Listaszerbekezds"/>
        <w:numPr>
          <w:ilvl w:val="2"/>
          <w:numId w:val="3"/>
        </w:numPr>
        <w:spacing w:after="160"/>
        <w:rPr>
          <w:rFonts w:eastAsia="Calibri" w:cstheme="minorHAnsi"/>
          <w:color w:val="000000" w:themeColor="text1"/>
          <w:lang w:val="hu-HU"/>
        </w:rPr>
      </w:pPr>
      <w:r w:rsidRPr="00DF138B">
        <w:rPr>
          <w:rFonts w:eastAsia="Calibri" w:cstheme="minorHAnsi"/>
          <w:color w:val="000000" w:themeColor="text1"/>
          <w:lang w:val="hu-HU"/>
        </w:rPr>
        <w:t>Szülészeti anesztézia</w:t>
      </w:r>
    </w:p>
    <w:p w14:paraId="36374734" w14:textId="77777777" w:rsidR="001B1535" w:rsidRPr="00DF138B" w:rsidRDefault="001B1535" w:rsidP="00394177">
      <w:pPr>
        <w:pStyle w:val="Listaszerbekezds"/>
        <w:numPr>
          <w:ilvl w:val="2"/>
          <w:numId w:val="3"/>
        </w:numPr>
        <w:spacing w:after="160"/>
        <w:rPr>
          <w:rFonts w:eastAsia="Calibri" w:cstheme="minorHAnsi"/>
          <w:color w:val="000000" w:themeColor="text1"/>
          <w:lang w:val="hu-HU"/>
        </w:rPr>
      </w:pPr>
      <w:r w:rsidRPr="00DF138B">
        <w:rPr>
          <w:rFonts w:eastAsia="Calibri" w:cstheme="minorHAnsi"/>
          <w:color w:val="000000" w:themeColor="text1"/>
          <w:lang w:val="hu-HU"/>
        </w:rPr>
        <w:t>Anyai betegségek a terhességben</w:t>
      </w:r>
    </w:p>
    <w:p w14:paraId="01B35FC6" w14:textId="77777777" w:rsidR="001B1535" w:rsidRPr="00DF138B" w:rsidRDefault="001B1535" w:rsidP="00394177">
      <w:pPr>
        <w:pStyle w:val="Listaszerbekezds"/>
        <w:numPr>
          <w:ilvl w:val="2"/>
          <w:numId w:val="3"/>
        </w:numPr>
        <w:spacing w:after="160"/>
        <w:rPr>
          <w:rFonts w:eastAsia="Calibri" w:cstheme="minorHAnsi"/>
          <w:color w:val="000000" w:themeColor="text1"/>
          <w:lang w:val="hu-HU"/>
        </w:rPr>
      </w:pPr>
      <w:r w:rsidRPr="00DF138B">
        <w:rPr>
          <w:rFonts w:eastAsia="Calibri" w:cstheme="minorHAnsi"/>
          <w:color w:val="000000" w:themeColor="text1"/>
          <w:lang w:val="hu-HU"/>
        </w:rPr>
        <w:t>Intrauterin retardáció</w:t>
      </w:r>
    </w:p>
    <w:p w14:paraId="596DE627" w14:textId="77777777" w:rsidR="001B1535" w:rsidRPr="00783AA0" w:rsidRDefault="001B1535" w:rsidP="00394177">
      <w:pPr>
        <w:spacing w:after="160"/>
        <w:rPr>
          <w:rFonts w:eastAsia="Calibri" w:cstheme="minorHAnsi"/>
          <w:lang w:val="hu-HU"/>
        </w:rPr>
      </w:pPr>
      <w:r w:rsidRPr="00783AA0">
        <w:rPr>
          <w:rFonts w:eastAsia="Calibri" w:cstheme="minorHAnsi"/>
          <w:lang w:val="hu-HU"/>
        </w:rPr>
        <w:t xml:space="preserve"> </w:t>
      </w:r>
    </w:p>
    <w:p w14:paraId="5A193705" w14:textId="77777777" w:rsidR="006F065B" w:rsidRPr="00783AA0" w:rsidRDefault="006F065B" w:rsidP="00394177">
      <w:pPr>
        <w:pStyle w:val="Tartalomjegyzk0"/>
        <w:shd w:val="clear" w:color="auto" w:fill="auto"/>
        <w:adjustRightInd w:val="0"/>
        <w:spacing w:before="240" w:after="120" w:line="240" w:lineRule="auto"/>
        <w:rPr>
          <w:rStyle w:val="Tartalomjegyzk"/>
          <w:rFonts w:asciiTheme="minorHAnsi" w:hAnsiTheme="minorHAnsi" w:cstheme="minorHAnsi"/>
          <w:b/>
          <w:sz w:val="24"/>
          <w:szCs w:val="24"/>
          <w:u w:val="single"/>
        </w:rPr>
      </w:pPr>
    </w:p>
    <w:p w14:paraId="146091A9" w14:textId="77777777" w:rsidR="006F065B" w:rsidRPr="00783AA0" w:rsidRDefault="006F065B" w:rsidP="00394177">
      <w:pPr>
        <w:pStyle w:val="Tartalomjegyzk0"/>
        <w:shd w:val="clear" w:color="auto" w:fill="auto"/>
        <w:adjustRightInd w:val="0"/>
        <w:spacing w:before="240" w:after="120" w:line="240" w:lineRule="auto"/>
        <w:rPr>
          <w:rStyle w:val="Tartalomjegyzk"/>
          <w:rFonts w:asciiTheme="minorHAnsi" w:hAnsiTheme="minorHAnsi" w:cstheme="minorHAnsi"/>
          <w:b/>
          <w:sz w:val="24"/>
          <w:szCs w:val="24"/>
          <w:u w:val="single"/>
        </w:rPr>
      </w:pPr>
    </w:p>
    <w:p w14:paraId="14FF5CA8" w14:textId="77777777" w:rsidR="00783AA0" w:rsidRPr="00783AA0" w:rsidRDefault="00783AA0" w:rsidP="00394177">
      <w:pPr>
        <w:pStyle w:val="Tartalomjegyzk0"/>
        <w:shd w:val="clear" w:color="auto" w:fill="auto"/>
        <w:adjustRightInd w:val="0"/>
        <w:spacing w:before="240" w:after="120" w:line="240" w:lineRule="auto"/>
        <w:ind w:firstLine="720"/>
        <w:rPr>
          <w:rStyle w:val="Tartalomjegyzk"/>
          <w:rFonts w:asciiTheme="minorHAnsi" w:hAnsiTheme="minorHAnsi" w:cstheme="minorHAnsi"/>
          <w:b/>
          <w:sz w:val="24"/>
          <w:szCs w:val="24"/>
          <w:u w:val="single"/>
        </w:rPr>
      </w:pPr>
    </w:p>
    <w:p w14:paraId="57C0C7E0" w14:textId="5CB7DF53" w:rsidR="00612B67" w:rsidRPr="00783AA0" w:rsidRDefault="00612B67" w:rsidP="00394177">
      <w:pPr>
        <w:pStyle w:val="Tartalomjegyzk0"/>
        <w:shd w:val="clear" w:color="auto" w:fill="auto"/>
        <w:adjustRightInd w:val="0"/>
        <w:spacing w:before="240" w:after="120" w:line="240" w:lineRule="auto"/>
        <w:ind w:firstLine="720"/>
        <w:rPr>
          <w:rStyle w:val="Tartalomjegyzk"/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 w:rsidRPr="00783AA0">
        <w:rPr>
          <w:rStyle w:val="Tartalomjegyzk"/>
          <w:rFonts w:asciiTheme="minorHAnsi" w:hAnsiTheme="minorHAnsi" w:cstheme="minorHAnsi"/>
          <w:b/>
          <w:sz w:val="24"/>
          <w:szCs w:val="24"/>
          <w:u w:val="single"/>
        </w:rPr>
        <w:t>Nőgyógyászat</w:t>
      </w:r>
      <w:proofErr w:type="spellEnd"/>
    </w:p>
    <w:p w14:paraId="1C0CD857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70C5A420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619A8CB7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25A9B4BE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42684601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3529E046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2E24CD20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649A7710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0337A9D4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470659AD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138B4D86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78E0B64F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3BA0B56C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444E3D42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39109BD1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3B0B45AA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50827AE2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7CB73E9F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65D2072B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0A12CA7F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2B412B56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69F4AABE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484DC209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79153A2E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69E37390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709E3CBE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1F80E39E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1E602A33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247B602E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37E793ED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2FB101FA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51F8AA18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28A7850C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6AFD8829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6CECC16B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114A3023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4206F10D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69B48944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5E706731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6C606D7F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516080D5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44C6D0E7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7C8DC83C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64BB2B20" w14:textId="77777777" w:rsidR="00394177" w:rsidRPr="00783AA0" w:rsidRDefault="00394177" w:rsidP="00394177">
      <w:pPr>
        <w:pStyle w:val="Listaszerbekezds"/>
        <w:widowControl w:val="0"/>
        <w:numPr>
          <w:ilvl w:val="0"/>
          <w:numId w:val="5"/>
        </w:numPr>
        <w:adjustRightInd w:val="0"/>
        <w:contextualSpacing w:val="0"/>
        <w:rPr>
          <w:rStyle w:val="Tartalomjegyzk"/>
          <w:rFonts w:asciiTheme="minorHAnsi" w:hAnsiTheme="minorHAnsi" w:cstheme="minorHAnsi"/>
          <w:vanish/>
          <w:sz w:val="24"/>
          <w:szCs w:val="24"/>
        </w:rPr>
      </w:pPr>
    </w:p>
    <w:p w14:paraId="19C0C128" w14:textId="66479F67" w:rsidR="00612B67" w:rsidRPr="00783AA0" w:rsidRDefault="00612B67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</w:rPr>
      </w:pP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Az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egyén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nemiségét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meghatározó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fejlődési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szintek</w:t>
      </w:r>
      <w:proofErr w:type="spellEnd"/>
    </w:p>
    <w:p w14:paraId="12BEDAC6" w14:textId="77777777" w:rsidR="00612B67" w:rsidRPr="00783AA0" w:rsidRDefault="00612B67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</w:rPr>
      </w:pP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Az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interszexualitás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(a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nemi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fejlődés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zavarai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)</w:t>
      </w:r>
    </w:p>
    <w:p w14:paraId="3EDB9D18" w14:textId="77777777" w:rsidR="00612B67" w:rsidRPr="00783AA0" w:rsidRDefault="00612B67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</w:rPr>
      </w:pPr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Primer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és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szekunder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amenorrhoeák</w:t>
      </w:r>
      <w:proofErr w:type="spellEnd"/>
    </w:p>
    <w:p w14:paraId="0A268048" w14:textId="77777777" w:rsidR="00612B67" w:rsidRPr="00783AA0" w:rsidRDefault="00612B67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</w:rPr>
      </w:pP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Polycystás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ovarium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szindróma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(PCOS)</w:t>
      </w:r>
    </w:p>
    <w:p w14:paraId="0214067A" w14:textId="77777777" w:rsidR="00612B67" w:rsidRPr="00783AA0" w:rsidRDefault="00612B67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</w:rPr>
      </w:pP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Diszfunkcionális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és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organikus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uterinalis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vérzések</w:t>
      </w:r>
      <w:proofErr w:type="spellEnd"/>
    </w:p>
    <w:p w14:paraId="55493243" w14:textId="77777777" w:rsidR="00612B67" w:rsidRPr="00783AA0" w:rsidRDefault="00612B67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</w:rPr>
      </w:pP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Dysmenorrhoea</w:t>
      </w:r>
      <w:proofErr w:type="spellEnd"/>
    </w:p>
    <w:p w14:paraId="741A1A2B" w14:textId="77777777" w:rsidR="00612B67" w:rsidRPr="00783AA0" w:rsidRDefault="00612B67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</w:rPr>
      </w:pP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  <w:lang w:val="de"/>
        </w:rPr>
        <w:t>Endometriosis</w:t>
      </w:r>
      <w:proofErr w:type="spellEnd"/>
    </w:p>
    <w:p w14:paraId="286ACEB2" w14:textId="77777777" w:rsidR="00612B67" w:rsidRPr="00783AA0" w:rsidRDefault="00612B67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</w:rPr>
      </w:pPr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változókor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menopausa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climacterium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klimax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)</w:t>
      </w:r>
    </w:p>
    <w:p w14:paraId="24884BDF" w14:textId="77777777" w:rsidR="00612B67" w:rsidRPr="00783AA0" w:rsidRDefault="00612B67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</w:rPr>
      </w:pPr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meddőség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definíciója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és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kivizsgálása</w:t>
      </w:r>
      <w:proofErr w:type="spellEnd"/>
    </w:p>
    <w:p w14:paraId="1BD36F3F" w14:textId="77777777" w:rsidR="00612B67" w:rsidRPr="00783AA0" w:rsidRDefault="00612B67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</w:rPr>
      </w:pP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Az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anovulációs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meddőség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kezelése</w:t>
      </w:r>
      <w:proofErr w:type="spellEnd"/>
    </w:p>
    <w:p w14:paraId="0341451C" w14:textId="77777777" w:rsidR="00612B67" w:rsidRPr="00783AA0" w:rsidRDefault="00612B67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  <w:shd w:val="clear" w:color="auto" w:fill="auto"/>
        </w:rPr>
      </w:pP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Fogamzásgátlás</w:t>
      </w:r>
      <w:proofErr w:type="spellEnd"/>
    </w:p>
    <w:p w14:paraId="7A04F718" w14:textId="77777777" w:rsidR="004B7C6C" w:rsidRPr="00783AA0" w:rsidRDefault="004B7C6C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</w:rPr>
      </w:pP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Az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alsó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genitalis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tractus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fertőzései</w:t>
      </w:r>
      <w:proofErr w:type="spellEnd"/>
    </w:p>
    <w:p w14:paraId="2B884F34" w14:textId="77777777" w:rsidR="004B7C6C" w:rsidRPr="00783AA0" w:rsidRDefault="004B7C6C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</w:rPr>
      </w:pPr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felső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genitalis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tractus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fertőzései</w:t>
      </w:r>
      <w:proofErr w:type="spellEnd"/>
    </w:p>
    <w:p w14:paraId="275355A2" w14:textId="77777777" w:rsidR="004B7C6C" w:rsidRPr="00783AA0" w:rsidRDefault="004B7C6C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</w:rPr>
      </w:pP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Szexuális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úton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terjedő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fertőzések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(STI)</w:t>
      </w:r>
    </w:p>
    <w:p w14:paraId="4308F63A" w14:textId="77777777" w:rsidR="004B7C6C" w:rsidRPr="00783AA0" w:rsidRDefault="004B7C6C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</w:rPr>
      </w:pPr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krónikus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kismedencei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fájdalom</w:t>
      </w:r>
      <w:proofErr w:type="spellEnd"/>
    </w:p>
    <w:p w14:paraId="49DAE8C2" w14:textId="77777777" w:rsidR="004B7C6C" w:rsidRPr="00783AA0" w:rsidRDefault="004B7C6C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</w:rPr>
      </w:pPr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szeméremtest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daganatai</w:t>
      </w:r>
      <w:proofErr w:type="spellEnd"/>
    </w:p>
    <w:p w14:paraId="6E204493" w14:textId="77777777" w:rsidR="004B7C6C" w:rsidRPr="00783AA0" w:rsidRDefault="004B7C6C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</w:rPr>
      </w:pPr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hüvely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daganatai</w:t>
      </w:r>
      <w:proofErr w:type="spellEnd"/>
    </w:p>
    <w:p w14:paraId="66F39D08" w14:textId="77777777" w:rsidR="004B7C6C" w:rsidRPr="00361508" w:rsidRDefault="004B7C6C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361508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mé</w:t>
      </w:r>
      <w:bookmarkStart w:id="0" w:name="_GoBack"/>
      <w:bookmarkEnd w:id="0"/>
      <w:r w:rsidRPr="00361508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hnyak</w:t>
      </w:r>
      <w:proofErr w:type="spellEnd"/>
      <w:r w:rsidRPr="00361508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61508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daganatai</w:t>
      </w:r>
      <w:proofErr w:type="spellEnd"/>
    </w:p>
    <w:p w14:paraId="2ADC2FD2" w14:textId="0B39A7F0" w:rsidR="007B282B" w:rsidRPr="00361508" w:rsidRDefault="007B282B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361508">
        <w:rPr>
          <w:rFonts w:asciiTheme="minorHAnsi" w:eastAsia="Calibri" w:hAnsiTheme="minorHAnsi" w:cstheme="minorHAnsi"/>
          <w:color w:val="000000" w:themeColor="text1"/>
          <w:sz w:val="24"/>
          <w:szCs w:val="24"/>
          <w:lang w:val="hu-HU"/>
        </w:rPr>
        <w:t xml:space="preserve">A méhtest rosszindulatú daganatai </w:t>
      </w:r>
    </w:p>
    <w:p w14:paraId="5C23650D" w14:textId="77777777" w:rsidR="004B7C6C" w:rsidRPr="00361508" w:rsidRDefault="004B7C6C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r w:rsidRPr="00361508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proofErr w:type="spellStart"/>
      <w:r w:rsidRPr="00361508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petefészek</w:t>
      </w:r>
      <w:proofErr w:type="spellEnd"/>
      <w:r w:rsidRPr="00361508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61508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daganatai</w:t>
      </w:r>
      <w:proofErr w:type="spellEnd"/>
    </w:p>
    <w:p w14:paraId="54E894CA" w14:textId="77777777" w:rsidR="004B7C6C" w:rsidRPr="00783AA0" w:rsidRDefault="004B7C6C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</w:rPr>
      </w:pPr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petevezeték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daganatai</w:t>
      </w:r>
      <w:proofErr w:type="spellEnd"/>
    </w:p>
    <w:p w14:paraId="79A0E6E4" w14:textId="77777777" w:rsidR="004B7C6C" w:rsidRPr="00783AA0" w:rsidRDefault="004B7C6C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</w:rPr>
      </w:pPr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hüvelybemenet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és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a vulva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műtétei</w:t>
      </w:r>
      <w:proofErr w:type="spellEnd"/>
    </w:p>
    <w:p w14:paraId="2CC6AD0B" w14:textId="77777777" w:rsidR="004B7C6C" w:rsidRPr="00783AA0" w:rsidRDefault="004B7C6C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</w:rPr>
      </w:pPr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A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méhnyak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műtétei</w:t>
      </w:r>
      <w:proofErr w:type="spellEnd"/>
    </w:p>
    <w:p w14:paraId="5CE94E58" w14:textId="77777777" w:rsidR="004B7C6C" w:rsidRPr="00783AA0" w:rsidRDefault="004B7C6C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</w:rPr>
      </w:pP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Prolapsus-és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inkontinencia</w:t>
      </w:r>
      <w:proofErr w:type="spellEnd"/>
      <w:r w:rsidR="006F065B"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műtétek</w:t>
      </w:r>
      <w:proofErr w:type="spellEnd"/>
    </w:p>
    <w:p w14:paraId="7D6F6D84" w14:textId="77777777" w:rsidR="004B7C6C" w:rsidRPr="00783AA0" w:rsidRDefault="004B7C6C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</w:rPr>
      </w:pP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Hasi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műtétek</w:t>
      </w:r>
      <w:proofErr w:type="spellEnd"/>
    </w:p>
    <w:p w14:paraId="36C96235" w14:textId="77777777" w:rsidR="004B7C6C" w:rsidRPr="00783AA0" w:rsidRDefault="004B7C6C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</w:rPr>
      </w:pP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Műtét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utáni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ápolás</w:t>
      </w:r>
      <w:proofErr w:type="spellEnd"/>
    </w:p>
    <w:p w14:paraId="66C94B77" w14:textId="77777777" w:rsidR="004B7C6C" w:rsidRPr="00783AA0" w:rsidRDefault="004B7C6C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</w:rPr>
      </w:pP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Perioperatív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szövődmények</w:t>
      </w:r>
      <w:proofErr w:type="spellEnd"/>
    </w:p>
    <w:p w14:paraId="5361079F" w14:textId="77777777" w:rsidR="004B7C6C" w:rsidRPr="00783AA0" w:rsidRDefault="004B7C6C" w:rsidP="00394177">
      <w:pPr>
        <w:pStyle w:val="Tartalomjegyzk0"/>
        <w:numPr>
          <w:ilvl w:val="0"/>
          <w:numId w:val="7"/>
        </w:numPr>
        <w:shd w:val="clear" w:color="auto" w:fill="auto"/>
        <w:adjustRightInd w:val="0"/>
        <w:spacing w:line="240" w:lineRule="auto"/>
        <w:rPr>
          <w:rStyle w:val="Tartalomjegyzk"/>
          <w:rFonts w:asciiTheme="minorHAnsi" w:hAnsiTheme="minorHAnsi" w:cstheme="minorHAnsi"/>
          <w:sz w:val="24"/>
          <w:szCs w:val="24"/>
        </w:rPr>
      </w:pP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Diagnosztikus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és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operatív</w:t>
      </w:r>
      <w:proofErr w:type="spellEnd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83AA0">
        <w:rPr>
          <w:rStyle w:val="Tartalomjegyzk"/>
          <w:rFonts w:asciiTheme="minorHAnsi" w:hAnsiTheme="minorHAnsi" w:cstheme="minorHAnsi"/>
          <w:sz w:val="24"/>
          <w:szCs w:val="24"/>
        </w:rPr>
        <w:t>laparoscopia</w:t>
      </w:r>
      <w:proofErr w:type="spellEnd"/>
    </w:p>
    <w:p w14:paraId="4C6E2E1C" w14:textId="77777777" w:rsidR="00A20936" w:rsidRPr="00361508" w:rsidRDefault="004B7C6C" w:rsidP="00394177">
      <w:pPr>
        <w:pStyle w:val="Listaszerbekezds"/>
        <w:widowControl w:val="0"/>
        <w:numPr>
          <w:ilvl w:val="0"/>
          <w:numId w:val="7"/>
        </w:numPr>
        <w:adjustRightInd w:val="0"/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361508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Diagnosztikus</w:t>
      </w:r>
      <w:proofErr w:type="spellEnd"/>
      <w:r w:rsidRPr="00361508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61508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és</w:t>
      </w:r>
      <w:proofErr w:type="spellEnd"/>
      <w:r w:rsidRPr="00361508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61508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operatív</w:t>
      </w:r>
      <w:proofErr w:type="spellEnd"/>
      <w:r w:rsidRPr="00361508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361508">
        <w:rPr>
          <w:rStyle w:val="Tartalomjegyzk"/>
          <w:rFonts w:asciiTheme="minorHAnsi" w:hAnsiTheme="minorHAnsi" w:cstheme="minorHAnsi"/>
          <w:color w:val="000000" w:themeColor="text1"/>
          <w:sz w:val="24"/>
          <w:szCs w:val="24"/>
        </w:rPr>
        <w:t>hysteroscopia</w:t>
      </w:r>
      <w:proofErr w:type="spellEnd"/>
    </w:p>
    <w:p w14:paraId="39EBCFB9" w14:textId="77777777" w:rsidR="003034D5" w:rsidRPr="00361508" w:rsidRDefault="003034D5" w:rsidP="00394177">
      <w:pPr>
        <w:pStyle w:val="Listaszerbekezds"/>
        <w:numPr>
          <w:ilvl w:val="0"/>
          <w:numId w:val="7"/>
        </w:numPr>
        <w:rPr>
          <w:rFonts w:eastAsia="Calibri" w:cstheme="minorHAnsi"/>
          <w:color w:val="000000" w:themeColor="text1"/>
          <w:lang w:val="hu-HU"/>
        </w:rPr>
      </w:pPr>
      <w:r w:rsidRPr="00361508">
        <w:rPr>
          <w:rFonts w:eastAsia="Calibri" w:cstheme="minorHAnsi"/>
          <w:color w:val="000000" w:themeColor="text1"/>
          <w:lang w:val="hu-HU"/>
        </w:rPr>
        <w:t xml:space="preserve">Az </w:t>
      </w:r>
      <w:proofErr w:type="spellStart"/>
      <w:r w:rsidRPr="00361508">
        <w:rPr>
          <w:rFonts w:eastAsia="Calibri" w:cstheme="minorHAnsi"/>
          <w:color w:val="000000" w:themeColor="text1"/>
          <w:lang w:val="hu-HU"/>
        </w:rPr>
        <w:t>ovarialis</w:t>
      </w:r>
      <w:proofErr w:type="spellEnd"/>
      <w:r w:rsidRPr="00361508">
        <w:rPr>
          <w:rFonts w:eastAsia="Calibri" w:cstheme="minorHAnsi"/>
          <w:color w:val="000000" w:themeColor="text1"/>
          <w:lang w:val="hu-HU"/>
        </w:rPr>
        <w:t xml:space="preserve"> és az </w:t>
      </w:r>
      <w:proofErr w:type="spellStart"/>
      <w:r w:rsidRPr="00361508">
        <w:rPr>
          <w:rFonts w:eastAsia="Calibri" w:cstheme="minorHAnsi"/>
          <w:color w:val="000000" w:themeColor="text1"/>
          <w:lang w:val="hu-HU"/>
        </w:rPr>
        <w:t>endometrialis</w:t>
      </w:r>
      <w:proofErr w:type="spellEnd"/>
      <w:r w:rsidRPr="00361508">
        <w:rPr>
          <w:rFonts w:eastAsia="Calibri" w:cstheme="minorHAnsi"/>
          <w:color w:val="000000" w:themeColor="text1"/>
          <w:lang w:val="hu-HU"/>
        </w:rPr>
        <w:t xml:space="preserve"> ciklus</w:t>
      </w:r>
    </w:p>
    <w:p w14:paraId="268CC719" w14:textId="77777777" w:rsidR="003034D5" w:rsidRPr="00361508" w:rsidRDefault="003034D5" w:rsidP="00394177">
      <w:pPr>
        <w:pStyle w:val="Listaszerbekezds"/>
        <w:numPr>
          <w:ilvl w:val="0"/>
          <w:numId w:val="7"/>
        </w:numPr>
        <w:rPr>
          <w:rFonts w:eastAsia="Calibri" w:cstheme="minorHAnsi"/>
          <w:color w:val="000000" w:themeColor="text1"/>
          <w:lang w:val="hu-HU"/>
        </w:rPr>
      </w:pPr>
      <w:r w:rsidRPr="00361508">
        <w:rPr>
          <w:rFonts w:eastAsia="Calibri" w:cstheme="minorHAnsi"/>
          <w:color w:val="000000" w:themeColor="text1"/>
          <w:lang w:val="hu-HU"/>
        </w:rPr>
        <w:t>Nőgyógyászati vizsgálat menete, méhnyakrákszűrés</w:t>
      </w:r>
    </w:p>
    <w:p w14:paraId="01BECA3A" w14:textId="77777777" w:rsidR="003034D5" w:rsidRPr="00361508" w:rsidRDefault="003034D5" w:rsidP="00394177">
      <w:pPr>
        <w:pStyle w:val="Listaszerbekezds"/>
        <w:numPr>
          <w:ilvl w:val="0"/>
          <w:numId w:val="7"/>
        </w:numPr>
        <w:rPr>
          <w:rFonts w:eastAsia="Calibri" w:cstheme="minorHAnsi"/>
          <w:color w:val="000000" w:themeColor="text1"/>
          <w:lang w:val="hu-HU"/>
        </w:rPr>
      </w:pPr>
      <w:r w:rsidRPr="00361508">
        <w:rPr>
          <w:rFonts w:eastAsia="Calibri" w:cstheme="minorHAnsi"/>
          <w:color w:val="000000" w:themeColor="text1"/>
          <w:lang w:val="hu-HU"/>
        </w:rPr>
        <w:t xml:space="preserve">Kolposzkópia, </w:t>
      </w:r>
      <w:proofErr w:type="spellStart"/>
      <w:r w:rsidRPr="00361508">
        <w:rPr>
          <w:rFonts w:eastAsia="Calibri" w:cstheme="minorHAnsi"/>
          <w:color w:val="000000" w:themeColor="text1"/>
          <w:lang w:val="hu-HU"/>
        </w:rPr>
        <w:t>cytologiai</w:t>
      </w:r>
      <w:proofErr w:type="spellEnd"/>
      <w:r w:rsidRPr="00361508">
        <w:rPr>
          <w:rFonts w:eastAsia="Calibri" w:cstheme="minorHAnsi"/>
          <w:color w:val="000000" w:themeColor="text1"/>
          <w:lang w:val="hu-HU"/>
        </w:rPr>
        <w:t xml:space="preserve"> beosztások (</w:t>
      </w:r>
      <w:proofErr w:type="spellStart"/>
      <w:r w:rsidRPr="00361508">
        <w:rPr>
          <w:rFonts w:eastAsia="Calibri" w:cstheme="minorHAnsi"/>
          <w:color w:val="000000" w:themeColor="text1"/>
          <w:lang w:val="hu-HU"/>
        </w:rPr>
        <w:t>Papanicolau</w:t>
      </w:r>
      <w:proofErr w:type="spellEnd"/>
      <w:r w:rsidRPr="00361508">
        <w:rPr>
          <w:rFonts w:eastAsia="Calibri" w:cstheme="minorHAnsi"/>
          <w:color w:val="000000" w:themeColor="text1"/>
          <w:lang w:val="hu-HU"/>
        </w:rPr>
        <w:t>, Bethesda)</w:t>
      </w:r>
    </w:p>
    <w:p w14:paraId="0F60B2C5" w14:textId="77777777" w:rsidR="003034D5" w:rsidRPr="00361508" w:rsidRDefault="00295DAE" w:rsidP="00394177">
      <w:pPr>
        <w:pStyle w:val="Listaszerbekezds"/>
        <w:numPr>
          <w:ilvl w:val="0"/>
          <w:numId w:val="7"/>
        </w:numPr>
        <w:rPr>
          <w:rFonts w:cstheme="minorHAnsi"/>
          <w:color w:val="000000" w:themeColor="text1"/>
        </w:rPr>
      </w:pPr>
      <w:r w:rsidRPr="00361508">
        <w:rPr>
          <w:rFonts w:eastAsia="Calibri" w:cstheme="minorHAnsi"/>
          <w:color w:val="000000" w:themeColor="text1"/>
          <w:lang w:val="hu-HU"/>
        </w:rPr>
        <w:t>A méhtest jóindulatú daganatai</w:t>
      </w:r>
    </w:p>
    <w:p w14:paraId="2297185F" w14:textId="77777777" w:rsidR="00783AA0" w:rsidRPr="00DF138B" w:rsidRDefault="00783AA0" w:rsidP="00DF138B">
      <w:pPr>
        <w:ind w:left="2160"/>
        <w:rPr>
          <w:rFonts w:cstheme="minorHAnsi"/>
        </w:rPr>
      </w:pPr>
    </w:p>
    <w:sectPr w:rsidR="00783AA0" w:rsidRPr="00DF138B" w:rsidSect="009A4B7A">
      <w:headerReference w:type="default" r:id="rId7"/>
      <w:footerReference w:type="default" r:id="rId8"/>
      <w:pgSz w:w="11900" w:h="16840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2AAC6" w14:textId="77777777" w:rsidR="007F4347" w:rsidRDefault="007F4347" w:rsidP="00A96229">
      <w:r>
        <w:separator/>
      </w:r>
    </w:p>
  </w:endnote>
  <w:endnote w:type="continuationSeparator" w:id="0">
    <w:p w14:paraId="41588DF3" w14:textId="77777777" w:rsidR="007F4347" w:rsidRDefault="007F4347" w:rsidP="00A9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FDCF0" w14:textId="77777777" w:rsidR="00A96229" w:rsidRDefault="00A96229">
    <w:pPr>
      <w:pStyle w:val="llb"/>
    </w:pPr>
    <w:proofErr w:type="spellStart"/>
    <w:r w:rsidRPr="00A96229">
      <w:rPr>
        <w:rStyle w:val="Tartalomjegyzk"/>
        <w:rFonts w:asciiTheme="minorHAnsi" w:hAnsiTheme="minorHAnsi"/>
        <w:sz w:val="21"/>
        <w:szCs w:val="24"/>
      </w:rPr>
      <w:t>Készült</w:t>
    </w:r>
    <w:proofErr w:type="spellEnd"/>
    <w:r w:rsidRPr="00A96229">
      <w:rPr>
        <w:rStyle w:val="Tartalomjegyzk"/>
        <w:rFonts w:asciiTheme="minorHAnsi" w:hAnsiTheme="minorHAnsi"/>
        <w:sz w:val="21"/>
        <w:szCs w:val="24"/>
      </w:rPr>
      <w:t xml:space="preserve"> A Szülészet-Nőgyógyászat </w:t>
    </w:r>
    <w:proofErr w:type="spellStart"/>
    <w:r w:rsidRPr="00A96229">
      <w:rPr>
        <w:rStyle w:val="Tartalomjegyzk"/>
        <w:rFonts w:asciiTheme="minorHAnsi" w:hAnsiTheme="minorHAnsi"/>
        <w:sz w:val="21"/>
        <w:szCs w:val="24"/>
      </w:rPr>
      <w:t>Tankönyve</w:t>
    </w:r>
    <w:proofErr w:type="spellEnd"/>
    <w:r w:rsidRPr="00A96229">
      <w:rPr>
        <w:rStyle w:val="Tartalomjegyzk"/>
        <w:rFonts w:asciiTheme="minorHAnsi" w:hAnsiTheme="minorHAnsi"/>
        <w:sz w:val="21"/>
        <w:szCs w:val="24"/>
      </w:rPr>
      <w:t xml:space="preserve"> </w:t>
    </w:r>
    <w:r>
      <w:rPr>
        <w:rStyle w:val="Tartalomjegyzk"/>
        <w:rFonts w:asciiTheme="minorHAnsi" w:hAnsiTheme="minorHAnsi"/>
        <w:sz w:val="21"/>
        <w:szCs w:val="24"/>
      </w:rPr>
      <w:t>(</w:t>
    </w:r>
    <w:proofErr w:type="spellStart"/>
    <w:r>
      <w:rPr>
        <w:rStyle w:val="Tartalomjegyzk"/>
        <w:rFonts w:asciiTheme="minorHAnsi" w:hAnsiTheme="minorHAnsi"/>
        <w:sz w:val="21"/>
        <w:szCs w:val="24"/>
      </w:rPr>
      <w:t>szerk</w:t>
    </w:r>
    <w:proofErr w:type="spellEnd"/>
    <w:r>
      <w:rPr>
        <w:rStyle w:val="Tartalomjegyzk"/>
        <w:rFonts w:asciiTheme="minorHAnsi" w:hAnsiTheme="minorHAnsi"/>
        <w:sz w:val="21"/>
        <w:szCs w:val="24"/>
      </w:rPr>
      <w:t>. Papp Zoltán, 5.</w:t>
    </w:r>
    <w:r w:rsidRPr="00A96229">
      <w:rPr>
        <w:rStyle w:val="Tartalomjegyzk"/>
        <w:rFonts w:asciiTheme="minorHAnsi" w:hAnsiTheme="minorHAnsi"/>
        <w:sz w:val="21"/>
        <w:szCs w:val="24"/>
      </w:rPr>
      <w:t xml:space="preserve"> </w:t>
    </w:r>
    <w:proofErr w:type="spellStart"/>
    <w:r w:rsidRPr="00A96229">
      <w:rPr>
        <w:rStyle w:val="Tartalomjegyzk"/>
        <w:rFonts w:asciiTheme="minorHAnsi" w:hAnsiTheme="minorHAnsi"/>
        <w:sz w:val="21"/>
        <w:szCs w:val="24"/>
      </w:rPr>
      <w:t>kiadás</w:t>
    </w:r>
    <w:proofErr w:type="spellEnd"/>
    <w:r w:rsidRPr="00A96229">
      <w:rPr>
        <w:rStyle w:val="Tartalomjegyzk"/>
        <w:rFonts w:asciiTheme="minorHAnsi" w:hAnsiTheme="minorHAnsi"/>
        <w:sz w:val="21"/>
        <w:szCs w:val="24"/>
      </w:rPr>
      <w:t xml:space="preserve">, </w:t>
    </w:r>
    <w:proofErr w:type="spellStart"/>
    <w:r w:rsidRPr="00A96229">
      <w:rPr>
        <w:rStyle w:val="Tartalomjegyzk"/>
        <w:rFonts w:asciiTheme="minorHAnsi" w:hAnsiTheme="minorHAnsi"/>
        <w:sz w:val="21"/>
        <w:szCs w:val="24"/>
      </w:rPr>
      <w:t>Semmelweis</w:t>
    </w:r>
    <w:proofErr w:type="spellEnd"/>
    <w:r w:rsidRPr="00A96229">
      <w:rPr>
        <w:rStyle w:val="Tartalomjegyzk"/>
        <w:rFonts w:asciiTheme="minorHAnsi" w:hAnsiTheme="minorHAnsi"/>
        <w:sz w:val="21"/>
        <w:szCs w:val="24"/>
      </w:rPr>
      <w:t xml:space="preserve"> </w:t>
    </w:r>
    <w:proofErr w:type="spellStart"/>
    <w:r w:rsidRPr="00A96229">
      <w:rPr>
        <w:rStyle w:val="Tartalomjegyzk"/>
        <w:rFonts w:asciiTheme="minorHAnsi" w:hAnsiTheme="minorHAnsi"/>
        <w:sz w:val="21"/>
        <w:szCs w:val="24"/>
      </w:rPr>
      <w:t>Kiadó</w:t>
    </w:r>
    <w:proofErr w:type="spellEnd"/>
    <w:r w:rsidRPr="00A96229">
      <w:rPr>
        <w:rStyle w:val="Tartalomjegyzk"/>
        <w:rFonts w:asciiTheme="minorHAnsi" w:hAnsiTheme="minorHAnsi"/>
        <w:sz w:val="21"/>
        <w:szCs w:val="24"/>
      </w:rPr>
      <w:t xml:space="preserve"> 2017.)</w:t>
    </w:r>
    <w:r>
      <w:rPr>
        <w:rStyle w:val="Tartalomjegyzk"/>
        <w:rFonts w:asciiTheme="minorHAnsi" w:hAnsiTheme="minorHAnsi"/>
        <w:sz w:val="21"/>
        <w:szCs w:val="24"/>
      </w:rPr>
      <w:t xml:space="preserve"> </w:t>
    </w:r>
    <w:proofErr w:type="spellStart"/>
    <w:r w:rsidRPr="00A96229">
      <w:rPr>
        <w:rStyle w:val="Tartalomjegyzk"/>
        <w:rFonts w:asciiTheme="minorHAnsi" w:hAnsiTheme="minorHAnsi"/>
        <w:sz w:val="21"/>
        <w:szCs w:val="24"/>
      </w:rPr>
      <w:t>fejezetcímei</w:t>
    </w:r>
    <w:proofErr w:type="spellEnd"/>
    <w:r w:rsidRPr="00A96229">
      <w:rPr>
        <w:rStyle w:val="Tartalomjegyzk"/>
        <w:rFonts w:asciiTheme="minorHAnsi" w:hAnsiTheme="minorHAnsi"/>
        <w:sz w:val="21"/>
        <w:szCs w:val="24"/>
      </w:rPr>
      <w:t xml:space="preserve"> </w:t>
    </w:r>
    <w:proofErr w:type="spellStart"/>
    <w:r w:rsidRPr="00A96229">
      <w:rPr>
        <w:rStyle w:val="Tartalomjegyzk"/>
        <w:rFonts w:asciiTheme="minorHAnsi" w:hAnsiTheme="minorHAnsi"/>
        <w:sz w:val="21"/>
        <w:szCs w:val="24"/>
      </w:rPr>
      <w:t>alapján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CA337" w14:textId="77777777" w:rsidR="007F4347" w:rsidRDefault="007F4347" w:rsidP="00A96229">
      <w:r>
        <w:separator/>
      </w:r>
    </w:p>
  </w:footnote>
  <w:footnote w:type="continuationSeparator" w:id="0">
    <w:p w14:paraId="645A7CBA" w14:textId="77777777" w:rsidR="007F4347" w:rsidRDefault="007F4347" w:rsidP="00A9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F342A" w14:textId="307D9487" w:rsidR="00A96229" w:rsidRPr="00FD54BD" w:rsidRDefault="00FD54BD" w:rsidP="00A96229">
    <w:pPr>
      <w:adjustRightInd w:val="0"/>
      <w:jc w:val="center"/>
      <w:rPr>
        <w:rFonts w:eastAsia="Arial" w:cs="Arial"/>
        <w:sz w:val="12"/>
        <w:szCs w:val="14"/>
        <w:shd w:val="clear" w:color="auto" w:fill="FFFFFF"/>
      </w:rPr>
    </w:pPr>
    <w:r w:rsidRPr="00FD54BD">
      <w:rPr>
        <w:rFonts w:eastAsia="Arial" w:cs="Arial"/>
        <w:sz w:val="12"/>
        <w:szCs w:val="14"/>
        <w:shd w:val="clear" w:color="auto" w:fill="FFFFFF"/>
      </w:rPr>
      <w:fldChar w:fldCharType="begin"/>
    </w:r>
    <w:r w:rsidRPr="00FD54BD">
      <w:rPr>
        <w:rFonts w:eastAsia="Arial" w:cs="Arial"/>
        <w:sz w:val="12"/>
        <w:szCs w:val="14"/>
        <w:shd w:val="clear" w:color="auto" w:fill="FFFFFF"/>
        <w:lang w:val="hu-HU"/>
      </w:rPr>
      <w:instrText xml:space="preserve"> FILENAME \p \* MERGEFORMAT </w:instrText>
    </w:r>
    <w:r w:rsidRPr="00FD54BD">
      <w:rPr>
        <w:rFonts w:eastAsia="Arial" w:cs="Arial"/>
        <w:sz w:val="12"/>
        <w:szCs w:val="14"/>
        <w:shd w:val="clear" w:color="auto" w:fill="FFFFFF"/>
      </w:rPr>
      <w:fldChar w:fldCharType="separate"/>
    </w:r>
    <w:r w:rsidR="00783AA0">
      <w:rPr>
        <w:rFonts w:eastAsia="Arial" w:cs="Arial"/>
        <w:noProof/>
        <w:sz w:val="12"/>
        <w:szCs w:val="14"/>
        <w:shd w:val="clear" w:color="auto" w:fill="FFFFFF"/>
        <w:lang w:val="hu-HU"/>
      </w:rPr>
      <w:t>C:\Users\Varga Gyöngyi\Documents\Tanulmányi ügyek\Tételsorok\Magyar program tételsor kiegészített.docx</w:t>
    </w:r>
    <w:r w:rsidRPr="00FD54BD">
      <w:rPr>
        <w:rFonts w:eastAsia="Arial" w:cs="Arial"/>
        <w:sz w:val="12"/>
        <w:szCs w:val="14"/>
        <w:shd w:val="clear" w:color="auto" w:fill="FFFFFF"/>
      </w:rPr>
      <w:fldChar w:fldCharType="end"/>
    </w:r>
    <w:r>
      <w:rPr>
        <w:rFonts w:eastAsia="Arial" w:cs="Arial"/>
        <w:sz w:val="12"/>
        <w:szCs w:val="14"/>
        <w:shd w:val="clear" w:color="auto" w:fill="FFFFFF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886"/>
    <w:multiLevelType w:val="hybridMultilevel"/>
    <w:tmpl w:val="9572E2A2"/>
    <w:lvl w:ilvl="0" w:tplc="F538F520">
      <w:start w:val="45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7D62CB"/>
    <w:multiLevelType w:val="hybridMultilevel"/>
    <w:tmpl w:val="ADD68542"/>
    <w:lvl w:ilvl="0" w:tplc="040E0011">
      <w:start w:val="1"/>
      <w:numFmt w:val="decimal"/>
      <w:lvlText w:val="%1)"/>
      <w:lvlJc w:val="lef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41B48D6"/>
    <w:multiLevelType w:val="hybridMultilevel"/>
    <w:tmpl w:val="1688D88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A6AAC"/>
    <w:multiLevelType w:val="hybridMultilevel"/>
    <w:tmpl w:val="0C64B840"/>
    <w:lvl w:ilvl="0" w:tplc="040E000F">
      <w:start w:val="1"/>
      <w:numFmt w:val="decimal"/>
      <w:lvlText w:val="%1."/>
      <w:lvlJc w:val="lef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8E63CFF"/>
    <w:multiLevelType w:val="hybridMultilevel"/>
    <w:tmpl w:val="7B32A38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B61FE"/>
    <w:multiLevelType w:val="hybridMultilevel"/>
    <w:tmpl w:val="2828FE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D475E"/>
    <w:multiLevelType w:val="hybridMultilevel"/>
    <w:tmpl w:val="2FAEA6E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1">
      <w:start w:val="1"/>
      <w:numFmt w:val="decimal"/>
      <w:lvlText w:val="%3)"/>
      <w:lvlJc w:val="lef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6C"/>
    <w:rsid w:val="001B1535"/>
    <w:rsid w:val="001E0EF1"/>
    <w:rsid w:val="00295DAE"/>
    <w:rsid w:val="003034D5"/>
    <w:rsid w:val="00361508"/>
    <w:rsid w:val="00394177"/>
    <w:rsid w:val="003A7370"/>
    <w:rsid w:val="00434F17"/>
    <w:rsid w:val="004B7C6C"/>
    <w:rsid w:val="005951C0"/>
    <w:rsid w:val="00612B67"/>
    <w:rsid w:val="006F065B"/>
    <w:rsid w:val="00714DA4"/>
    <w:rsid w:val="00740CF8"/>
    <w:rsid w:val="00761534"/>
    <w:rsid w:val="00783AA0"/>
    <w:rsid w:val="007B282B"/>
    <w:rsid w:val="007D755C"/>
    <w:rsid w:val="007F4347"/>
    <w:rsid w:val="00843841"/>
    <w:rsid w:val="009A4B7A"/>
    <w:rsid w:val="00A96229"/>
    <w:rsid w:val="00C2738E"/>
    <w:rsid w:val="00CE5E6C"/>
    <w:rsid w:val="00D87A0E"/>
    <w:rsid w:val="00DF138B"/>
    <w:rsid w:val="00EE71C1"/>
    <w:rsid w:val="00F20789"/>
    <w:rsid w:val="00FB6304"/>
    <w:rsid w:val="00FD231B"/>
    <w:rsid w:val="00FD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48C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rtalomjegyzk">
    <w:name w:val="Tartalomjegyzék_"/>
    <w:basedOn w:val="Bekezdsalapbettpusa"/>
    <w:link w:val="Tartalomjegyzk0"/>
    <w:rsid w:val="004B7C6C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artalomjegyzk0">
    <w:name w:val="Tartalomjegyzék"/>
    <w:basedOn w:val="Norml"/>
    <w:link w:val="Tartalomjegyzk"/>
    <w:rsid w:val="004B7C6C"/>
    <w:pPr>
      <w:widowControl w:val="0"/>
      <w:shd w:val="clear" w:color="auto" w:fill="FFFFFF"/>
      <w:spacing w:line="274" w:lineRule="exact"/>
    </w:pPr>
    <w:rPr>
      <w:rFonts w:ascii="Arial" w:eastAsia="Arial" w:hAnsi="Arial" w:cs="Arial"/>
      <w:sz w:val="16"/>
      <w:szCs w:val="16"/>
    </w:rPr>
  </w:style>
  <w:style w:type="character" w:customStyle="1" w:styleId="Szvegtrzs">
    <w:name w:val="Szövegtörzs_"/>
    <w:basedOn w:val="Bekezdsalapbettpusa"/>
    <w:link w:val="Szvegtrzs1"/>
    <w:rsid w:val="004B7C6C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4B7C6C"/>
    <w:pPr>
      <w:widowControl w:val="0"/>
      <w:shd w:val="clear" w:color="auto" w:fill="FFFFFF"/>
      <w:spacing w:before="180" w:after="300" w:line="0" w:lineRule="atLeast"/>
    </w:pPr>
    <w:rPr>
      <w:rFonts w:ascii="Arial" w:eastAsia="Arial" w:hAnsi="Arial" w:cs="Arial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E0E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962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6229"/>
  </w:style>
  <w:style w:type="paragraph" w:styleId="llb">
    <w:name w:val="footer"/>
    <w:basedOn w:val="Norml"/>
    <w:link w:val="llbChar"/>
    <w:uiPriority w:val="99"/>
    <w:unhideWhenUsed/>
    <w:rsid w:val="00A962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6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327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Dr. Erdődi</dc:creator>
  <cp:keywords/>
  <dc:description/>
  <cp:lastModifiedBy>Dr. Barna Levente</cp:lastModifiedBy>
  <cp:revision>15</cp:revision>
  <cp:lastPrinted>2021-08-27T07:32:00Z</cp:lastPrinted>
  <dcterms:created xsi:type="dcterms:W3CDTF">2021-07-22T06:15:00Z</dcterms:created>
  <dcterms:modified xsi:type="dcterms:W3CDTF">2021-11-15T12:12:00Z</dcterms:modified>
</cp:coreProperties>
</file>